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B1711D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45DB2">
        <w:rPr>
          <w:b/>
          <w:sz w:val="20"/>
          <w:szCs w:val="20"/>
        </w:rPr>
        <w:t>Rose Tree Media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8615CC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45DB2">
        <w:rPr>
          <w:b/>
          <w:sz w:val="20"/>
          <w:szCs w:val="20"/>
        </w:rPr>
        <w:t>125-23-790-3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8F09E1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45DB2">
        <w:rPr>
          <w:b/>
          <w:sz w:val="20"/>
          <w:szCs w:val="20"/>
        </w:rPr>
        <w:t>5/7/2019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173D40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45DB2">
        <w:rPr>
          <w:b/>
          <w:sz w:val="20"/>
          <w:szCs w:val="20"/>
        </w:rPr>
        <w:t>5/7/2019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34318D2" w:rsidR="00223718" w:rsidRPr="00357703" w:rsidRDefault="00645DB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E8DA22C" w:rsidR="00223718" w:rsidRPr="00357703" w:rsidRDefault="00645DB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D546B09" w:rsidR="00D6151F" w:rsidRDefault="00645DB2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270FD51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45DB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5DB2">
        <w:rPr>
          <w:sz w:val="16"/>
          <w:szCs w:val="16"/>
        </w:rPr>
        <w:instrText xml:space="preserve"> FORMCHECKBOX </w:instrText>
      </w:r>
      <w:r w:rsidR="00677D6D">
        <w:rPr>
          <w:sz w:val="16"/>
          <w:szCs w:val="16"/>
        </w:rPr>
      </w:r>
      <w:r w:rsidR="00677D6D">
        <w:rPr>
          <w:sz w:val="16"/>
          <w:szCs w:val="16"/>
        </w:rPr>
        <w:fldChar w:fldCharType="separate"/>
      </w:r>
      <w:r w:rsidR="00645DB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B3BBD43" w:rsidR="0079370C" w:rsidRPr="009319BD" w:rsidRDefault="00645DB2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77D6D">
              <w:rPr>
                <w:rFonts w:ascii="Calibri" w:hAnsi="Calibri" w:cs="Calibri"/>
              </w:rPr>
            </w:r>
            <w:r w:rsidR="00677D6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6DD89831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4CB403FE" w:rsidR="00382454" w:rsidRPr="00645DB2" w:rsidRDefault="00645DB2" w:rsidP="00645D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45DB2">
              <w:rPr>
                <w:sz w:val="20"/>
                <w:szCs w:val="20"/>
              </w:rPr>
              <w:t>Not all applications selected for review were approved correctly. The Sponsor did not properly determine the application.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C3A90FD" w:rsidR="006B7A09" w:rsidRPr="009319BD" w:rsidRDefault="00645D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068397E" w:rsidR="006B7A09" w:rsidRPr="009319BD" w:rsidRDefault="00645D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9A56677" w:rsidR="006B7A09" w:rsidRPr="009319BD" w:rsidRDefault="00645DB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58F3397" w:rsidR="006B7A09" w:rsidRPr="009319BD" w:rsidRDefault="00645D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1228211" w:rsidR="006B7A09" w:rsidRPr="009319BD" w:rsidRDefault="00645D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BFA0C42" w:rsidR="006B7A09" w:rsidRPr="009319BD" w:rsidRDefault="00645DB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84F98CB" w:rsidR="006B7A09" w:rsidRPr="009319BD" w:rsidRDefault="00645DB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542C16E" w:rsidR="006B7A09" w:rsidRPr="009319BD" w:rsidRDefault="00645DB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D4718BA" w:rsidR="006B7A09" w:rsidRPr="009319BD" w:rsidRDefault="00645D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6814154" w:rsidR="00D03ED5" w:rsidRPr="009319BD" w:rsidRDefault="00645D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C439E70" w:rsidR="00D03ED5" w:rsidRPr="009319BD" w:rsidRDefault="00645DB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D6D">
              <w:rPr>
                <w:sz w:val="20"/>
                <w:szCs w:val="20"/>
              </w:rPr>
            </w:r>
            <w:r w:rsidR="00677D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671C1E40" w:rsidR="005A5D89" w:rsidRPr="00645DB2" w:rsidRDefault="00645DB2" w:rsidP="00645D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45DB2">
              <w:rPr>
                <w:sz w:val="20"/>
                <w:szCs w:val="20"/>
              </w:rPr>
              <w:t>Sponsor and FSD was well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16379"/>
    <w:multiLevelType w:val="hybridMultilevel"/>
    <w:tmpl w:val="C244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7+In6GKn553uCG8i5p4vbiYqsVZWDXyUukMZ6e2DZtbqKM67AUcGn9xrr4yp2X5eRzu7JB2gvBcd4PryleKeWA==" w:salt="ZaFQij/cx4RKc1+0OzdQl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5DB2"/>
    <w:rsid w:val="006638A4"/>
    <w:rsid w:val="00677D6D"/>
    <w:rsid w:val="00690A68"/>
    <w:rsid w:val="00690E2E"/>
    <w:rsid w:val="006960C4"/>
    <w:rsid w:val="006A1790"/>
    <w:rsid w:val="006B11D3"/>
    <w:rsid w:val="006B7280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D31F8-C700-44D9-A6BB-129DB077A8F5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5B0DD2-1C4D-413F-A153-287F39D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2019-07-24T16:24:00Z</dcterms:created>
  <dcterms:modified xsi:type="dcterms:W3CDTF">2019-07-24T18:29:00Z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